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F41CA4" w:rsidR="00152A13" w:rsidRPr="00856508" w:rsidRDefault="00A50C2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50C2C" w14:paraId="0D207FC1" w14:textId="77777777" w:rsidTr="00527FC7">
        <w:tc>
          <w:tcPr>
            <w:tcW w:w="8926" w:type="dxa"/>
          </w:tcPr>
          <w:p w14:paraId="55AB92C2" w14:textId="77777777" w:rsidR="00527FC7" w:rsidRPr="00A50C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50C2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50C2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08B72B" w:rsidR="00527FC7" w:rsidRPr="00A50C2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50C2C">
              <w:rPr>
                <w:rFonts w:ascii="Tahoma" w:hAnsi="Tahoma" w:cs="Tahoma"/>
                <w:u w:val="single"/>
              </w:rPr>
              <w:t>Nombre</w:t>
            </w:r>
            <w:r w:rsidR="00A852D5" w:rsidRPr="00A50C2C">
              <w:rPr>
                <w:rFonts w:ascii="Tahoma" w:hAnsi="Tahoma" w:cs="Tahoma"/>
              </w:rPr>
              <w:t>:</w:t>
            </w:r>
            <w:r w:rsidR="001E2C65" w:rsidRPr="00A50C2C">
              <w:rPr>
                <w:rFonts w:ascii="Tahoma" w:hAnsi="Tahoma" w:cs="Tahoma"/>
              </w:rPr>
              <w:t xml:space="preserve"> </w:t>
            </w:r>
            <w:r w:rsidR="00C74D18" w:rsidRPr="00A50C2C">
              <w:rPr>
                <w:rFonts w:ascii="Tahoma" w:hAnsi="Tahoma" w:cs="Tahoma"/>
              </w:rPr>
              <w:t xml:space="preserve">Sonia López Cedillo </w:t>
            </w:r>
          </w:p>
          <w:p w14:paraId="272F832D" w14:textId="77777777" w:rsidR="00A50C2C" w:rsidRDefault="00A50C2C" w:rsidP="00A50C2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64C80AB2" w14:textId="77777777" w:rsidR="00A50C2C" w:rsidRDefault="00A50C2C" w:rsidP="00A50C2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A50C2C" w:rsidRDefault="00527FC7" w:rsidP="00A50C2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50C2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50C2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50C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50C2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50C2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023DAE" w:rsidR="00BE4E1F" w:rsidRPr="00A50C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4D18"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y Técnico Agropecuario </w:t>
            </w:r>
          </w:p>
          <w:p w14:paraId="3E0D423A" w14:textId="1A0500EC" w:rsidR="00BA3E7F" w:rsidRPr="00A50C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4D18"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3 años 2010-2011</w:t>
            </w:r>
          </w:p>
          <w:p w14:paraId="1DB281C4" w14:textId="782778AC" w:rsidR="00BA3E7F" w:rsidRPr="00A50C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74D18"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CBTA 210,</w:t>
            </w:r>
            <w:r w:rsid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74D18" w:rsidRPr="00A50C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ZZA</w:t>
            </w:r>
          </w:p>
          <w:p w14:paraId="12688D69" w14:textId="77777777" w:rsidR="00900297" w:rsidRPr="00A50C2C" w:rsidRDefault="00900297" w:rsidP="00A50C2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50C2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50C2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50C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50C2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50C2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9733780" w:rsidR="008C34DF" w:rsidRPr="00A50C2C" w:rsidRDefault="00BA3E7F" w:rsidP="00552D21">
            <w:pPr>
              <w:jc w:val="both"/>
              <w:rPr>
                <w:rFonts w:ascii="Tahoma" w:hAnsi="Tahoma" w:cs="Tahoma"/>
              </w:rPr>
            </w:pPr>
            <w:r w:rsidRPr="00A50C2C">
              <w:rPr>
                <w:rFonts w:ascii="Tahoma" w:hAnsi="Tahoma" w:cs="Tahoma"/>
              </w:rPr>
              <w:t>Empresa</w:t>
            </w:r>
            <w:r w:rsidR="00A50C2C">
              <w:rPr>
                <w:rFonts w:ascii="Tahoma" w:hAnsi="Tahoma" w:cs="Tahoma"/>
              </w:rPr>
              <w:t>:</w:t>
            </w:r>
            <w:r w:rsidR="00C74D18" w:rsidRPr="00A50C2C">
              <w:rPr>
                <w:rFonts w:ascii="Tahoma" w:hAnsi="Tahoma" w:cs="Tahoma"/>
              </w:rPr>
              <w:t xml:space="preserve"> IEPCC</w:t>
            </w:r>
          </w:p>
          <w:p w14:paraId="28383F74" w14:textId="5935E458" w:rsidR="00BA3E7F" w:rsidRPr="00A50C2C" w:rsidRDefault="00BA3E7F" w:rsidP="00552D21">
            <w:pPr>
              <w:jc w:val="both"/>
              <w:rPr>
                <w:rFonts w:ascii="Tahoma" w:hAnsi="Tahoma" w:cs="Tahoma"/>
              </w:rPr>
            </w:pPr>
            <w:r w:rsidRPr="00A50C2C">
              <w:rPr>
                <w:rFonts w:ascii="Tahoma" w:hAnsi="Tahoma" w:cs="Tahoma"/>
              </w:rPr>
              <w:t>Periodo</w:t>
            </w:r>
            <w:r w:rsidR="00A50C2C">
              <w:rPr>
                <w:rFonts w:ascii="Tahoma" w:hAnsi="Tahoma" w:cs="Tahoma"/>
              </w:rPr>
              <w:t>:</w:t>
            </w:r>
            <w:r w:rsidR="00C74D18" w:rsidRPr="00A50C2C">
              <w:rPr>
                <w:rFonts w:ascii="Tahoma" w:hAnsi="Tahoma" w:cs="Tahoma"/>
              </w:rPr>
              <w:t xml:space="preserve"> 2014 Elección a Diputados Local</w:t>
            </w:r>
            <w:r w:rsidR="00A50C2C">
              <w:rPr>
                <w:rFonts w:ascii="Tahoma" w:hAnsi="Tahoma" w:cs="Tahoma"/>
              </w:rPr>
              <w:t>es</w:t>
            </w:r>
            <w:r w:rsidR="00C74D18" w:rsidRPr="00A50C2C">
              <w:rPr>
                <w:rFonts w:ascii="Tahoma" w:hAnsi="Tahoma" w:cs="Tahoma"/>
              </w:rPr>
              <w:t xml:space="preserve"> </w:t>
            </w:r>
          </w:p>
          <w:p w14:paraId="10E7067B" w14:textId="68AAED0C" w:rsidR="00BA3E7F" w:rsidRPr="00A50C2C" w:rsidRDefault="00BA3E7F" w:rsidP="00552D21">
            <w:pPr>
              <w:jc w:val="both"/>
              <w:rPr>
                <w:rFonts w:ascii="Tahoma" w:hAnsi="Tahoma" w:cs="Tahoma"/>
              </w:rPr>
            </w:pPr>
            <w:r w:rsidRPr="00A50C2C">
              <w:rPr>
                <w:rFonts w:ascii="Tahoma" w:hAnsi="Tahoma" w:cs="Tahoma"/>
              </w:rPr>
              <w:t>Cargo</w:t>
            </w:r>
            <w:r w:rsidR="00A50C2C">
              <w:rPr>
                <w:rFonts w:ascii="Tahoma" w:hAnsi="Tahoma" w:cs="Tahoma"/>
              </w:rPr>
              <w:t>:</w:t>
            </w:r>
            <w:r w:rsidR="00C74D18" w:rsidRPr="00A50C2C">
              <w:rPr>
                <w:rFonts w:ascii="Tahoma" w:hAnsi="Tahoma" w:cs="Tahoma"/>
              </w:rPr>
              <w:t xml:space="preserve"> Capacitación Electoral  </w:t>
            </w:r>
          </w:p>
          <w:p w14:paraId="09F05F26" w14:textId="77777777" w:rsidR="00BA3E7F" w:rsidRPr="00A50C2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3C95E" w14:textId="77777777" w:rsidR="00035209" w:rsidRDefault="00035209" w:rsidP="00527FC7">
      <w:pPr>
        <w:spacing w:after="0" w:line="240" w:lineRule="auto"/>
      </w:pPr>
      <w:r>
        <w:separator/>
      </w:r>
    </w:p>
  </w:endnote>
  <w:endnote w:type="continuationSeparator" w:id="0">
    <w:p w14:paraId="771B066F" w14:textId="77777777" w:rsidR="00035209" w:rsidRDefault="0003520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E2EE4" w14:textId="77777777" w:rsidR="00035209" w:rsidRDefault="00035209" w:rsidP="00527FC7">
      <w:pPr>
        <w:spacing w:after="0" w:line="240" w:lineRule="auto"/>
      </w:pPr>
      <w:r>
        <w:separator/>
      </w:r>
    </w:p>
  </w:footnote>
  <w:footnote w:type="continuationSeparator" w:id="0">
    <w:p w14:paraId="6D1A3ACB" w14:textId="77777777" w:rsidR="00035209" w:rsidRDefault="0003520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209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0841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51A5"/>
    <w:rsid w:val="004B2BBB"/>
    <w:rsid w:val="004E72A3"/>
    <w:rsid w:val="004F4135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5D41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757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0C2C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4D18"/>
    <w:rsid w:val="00C94FED"/>
    <w:rsid w:val="00CB4852"/>
    <w:rsid w:val="00CD5AB9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2024-06-03T18:33:00Z</dcterms:created>
  <dcterms:modified xsi:type="dcterms:W3CDTF">2024-06-03T18:33:00Z</dcterms:modified>
</cp:coreProperties>
</file>